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53549" w14:textId="45259A02" w:rsidR="00EC0D5C" w:rsidRDefault="00D0093B" w:rsidP="00C856E6">
      <w:pPr>
        <w:autoSpaceDE w:val="0"/>
        <w:autoSpaceDN w:val="0"/>
        <w:adjustRightInd w:val="0"/>
        <w:spacing w:after="0" w:line="240" w:lineRule="auto"/>
        <w:jc w:val="center"/>
        <w:rPr>
          <w:rFonts w:ascii="Calibri" w:hAnsi="Calibri" w:cs="Calibri"/>
          <w:color w:val="FF0000"/>
        </w:rPr>
      </w:pPr>
      <w:r w:rsidRPr="00C856E6">
        <w:rPr>
          <w:rFonts w:ascii="Calibri" w:hAnsi="Calibri" w:cs="Calibri"/>
          <w:color w:val="FF0000"/>
        </w:rPr>
        <w:t xml:space="preserve">Template for </w:t>
      </w:r>
      <w:r w:rsidR="00EC0D5C" w:rsidRPr="00C856E6">
        <w:rPr>
          <w:rFonts w:ascii="Calibri" w:hAnsi="Calibri" w:cs="Calibri"/>
          <w:color w:val="FF0000"/>
        </w:rPr>
        <w:t xml:space="preserve">Reference Letter </w:t>
      </w:r>
      <w:r w:rsidRPr="00C856E6">
        <w:rPr>
          <w:rFonts w:ascii="Calibri" w:hAnsi="Calibri" w:cs="Calibri"/>
          <w:color w:val="FF0000"/>
        </w:rPr>
        <w:t>for Potential</w:t>
      </w:r>
      <w:r w:rsidR="00A110DB" w:rsidRPr="00C856E6">
        <w:rPr>
          <w:rFonts w:ascii="Calibri" w:hAnsi="Calibri" w:cs="Calibri"/>
          <w:color w:val="FF0000"/>
        </w:rPr>
        <w:t xml:space="preserve"> Promotion</w:t>
      </w:r>
    </w:p>
    <w:p w14:paraId="4E9223E1" w14:textId="262FF3B2" w:rsidR="00DD34F8" w:rsidRDefault="00DD34F8" w:rsidP="00C856E6">
      <w:pPr>
        <w:autoSpaceDE w:val="0"/>
        <w:autoSpaceDN w:val="0"/>
        <w:adjustRightInd w:val="0"/>
        <w:spacing w:after="0" w:line="240" w:lineRule="auto"/>
        <w:jc w:val="center"/>
        <w:rPr>
          <w:rFonts w:ascii="Calibri" w:hAnsi="Calibri" w:cs="Calibri"/>
          <w:color w:val="FF0000"/>
        </w:rPr>
      </w:pPr>
      <w:r>
        <w:rPr>
          <w:rFonts w:ascii="Calibri" w:hAnsi="Calibri" w:cs="Calibri"/>
          <w:color w:val="FF0000"/>
        </w:rPr>
        <w:t>(updated February, 2024)</w:t>
      </w:r>
    </w:p>
    <w:p w14:paraId="17645937" w14:textId="77777777" w:rsidR="00DD34F8" w:rsidRDefault="00DD34F8" w:rsidP="00C856E6">
      <w:pPr>
        <w:autoSpaceDE w:val="0"/>
        <w:autoSpaceDN w:val="0"/>
        <w:adjustRightInd w:val="0"/>
        <w:spacing w:after="0" w:line="240" w:lineRule="auto"/>
        <w:jc w:val="center"/>
        <w:rPr>
          <w:rFonts w:ascii="Calibri" w:hAnsi="Calibri" w:cs="Calibri"/>
          <w:color w:val="FF0000"/>
        </w:rPr>
      </w:pPr>
    </w:p>
    <w:p w14:paraId="5499E7B1" w14:textId="77777777" w:rsidR="00EC0D5C" w:rsidRDefault="00EC0D5C" w:rsidP="00EC0D5C">
      <w:pPr>
        <w:autoSpaceDE w:val="0"/>
        <w:autoSpaceDN w:val="0"/>
        <w:adjustRightInd w:val="0"/>
        <w:spacing w:after="0" w:line="240" w:lineRule="auto"/>
        <w:rPr>
          <w:rFonts w:ascii="Calibri,BoldItalic" w:hAnsi="Calibri,BoldItalic" w:cs="Calibri,BoldItalic"/>
          <w:b/>
          <w:bCs/>
          <w:i/>
          <w:iCs/>
        </w:rPr>
      </w:pPr>
      <w:r>
        <w:rPr>
          <w:rFonts w:ascii="Calibri,BoldItalic" w:hAnsi="Calibri,BoldItalic" w:cs="Calibri,BoldItalic"/>
          <w:b/>
          <w:bCs/>
          <w:i/>
          <w:iCs/>
        </w:rPr>
        <w:t>(Please use your institution’s official letterhead)</w:t>
      </w:r>
    </w:p>
    <w:p w14:paraId="2F5A57A7" w14:textId="77777777" w:rsidR="00EC0D5C" w:rsidRDefault="00EC0D5C" w:rsidP="00EC0D5C">
      <w:pPr>
        <w:autoSpaceDE w:val="0"/>
        <w:autoSpaceDN w:val="0"/>
        <w:adjustRightInd w:val="0"/>
        <w:spacing w:after="0" w:line="240" w:lineRule="auto"/>
        <w:rPr>
          <w:rFonts w:ascii="Calibri,BoldItalic" w:hAnsi="Calibri,BoldItalic" w:cs="Calibri,BoldItalic"/>
          <w:b/>
          <w:bCs/>
          <w:i/>
          <w:iCs/>
        </w:rPr>
      </w:pPr>
    </w:p>
    <w:p w14:paraId="37E18027" w14:textId="77777777" w:rsidR="00EC0D5C" w:rsidRDefault="00EC0D5C" w:rsidP="00EC0D5C">
      <w:pPr>
        <w:autoSpaceDE w:val="0"/>
        <w:autoSpaceDN w:val="0"/>
        <w:adjustRightInd w:val="0"/>
        <w:spacing w:after="0" w:line="240" w:lineRule="auto"/>
        <w:rPr>
          <w:rFonts w:ascii="Calibri" w:hAnsi="Calibri" w:cs="Calibri"/>
        </w:rPr>
      </w:pPr>
      <w:r>
        <w:rPr>
          <w:rFonts w:ascii="Calibri" w:hAnsi="Calibri" w:cs="Calibri"/>
        </w:rPr>
        <w:t>Date</w:t>
      </w:r>
    </w:p>
    <w:p w14:paraId="60FE33E1" w14:textId="77777777" w:rsidR="00EC0D5C" w:rsidRDefault="00EC0D5C" w:rsidP="00EC0D5C">
      <w:pPr>
        <w:autoSpaceDE w:val="0"/>
        <w:autoSpaceDN w:val="0"/>
        <w:adjustRightInd w:val="0"/>
        <w:spacing w:after="0" w:line="240" w:lineRule="auto"/>
        <w:rPr>
          <w:rFonts w:ascii="Calibri" w:hAnsi="Calibri" w:cs="Calibri"/>
        </w:rPr>
      </w:pPr>
    </w:p>
    <w:p w14:paraId="1319252B" w14:textId="77777777" w:rsidR="00EC0D5C" w:rsidRDefault="00EC0D5C" w:rsidP="00EC0D5C">
      <w:pPr>
        <w:autoSpaceDE w:val="0"/>
        <w:autoSpaceDN w:val="0"/>
        <w:adjustRightInd w:val="0"/>
        <w:spacing w:after="0" w:line="240" w:lineRule="auto"/>
        <w:rPr>
          <w:rFonts w:ascii="Calibri,BoldItalic" w:hAnsi="Calibri,BoldItalic" w:cs="Calibri,BoldItalic"/>
          <w:b/>
          <w:bCs/>
          <w:i/>
          <w:iCs/>
        </w:rPr>
      </w:pPr>
      <w:r>
        <w:rPr>
          <w:rFonts w:ascii="Calibri,BoldItalic" w:hAnsi="Calibri,BoldItalic" w:cs="Calibri,BoldItalic"/>
          <w:b/>
          <w:bCs/>
          <w:i/>
          <w:iCs/>
        </w:rPr>
        <w:t>(Please address letter to)</w:t>
      </w:r>
    </w:p>
    <w:p w14:paraId="46B3A1B6" w14:textId="77777777" w:rsidR="00EC0D5C" w:rsidRDefault="006F0934" w:rsidP="00EC0D5C">
      <w:pPr>
        <w:autoSpaceDE w:val="0"/>
        <w:autoSpaceDN w:val="0"/>
        <w:adjustRightInd w:val="0"/>
        <w:spacing w:after="0" w:line="240" w:lineRule="auto"/>
        <w:rPr>
          <w:rFonts w:ascii="Calibri" w:hAnsi="Calibri" w:cs="Calibri"/>
        </w:rPr>
      </w:pPr>
      <w:r>
        <w:rPr>
          <w:rFonts w:ascii="Calibri" w:hAnsi="Calibri" w:cs="Calibri"/>
        </w:rPr>
        <w:t>NAME FURNISHED</w:t>
      </w:r>
    </w:p>
    <w:p w14:paraId="744F9AB5" w14:textId="77777777" w:rsidR="00EC0D5C" w:rsidRDefault="00EC0D5C" w:rsidP="00EC0D5C">
      <w:pPr>
        <w:autoSpaceDE w:val="0"/>
        <w:autoSpaceDN w:val="0"/>
        <w:adjustRightInd w:val="0"/>
        <w:spacing w:after="0" w:line="240" w:lineRule="auto"/>
        <w:rPr>
          <w:rFonts w:ascii="Calibri" w:hAnsi="Calibri" w:cs="Calibri"/>
        </w:rPr>
      </w:pPr>
      <w:r>
        <w:rPr>
          <w:rFonts w:ascii="Calibri" w:hAnsi="Calibri" w:cs="Calibri"/>
        </w:rPr>
        <w:t>Virginia Tech Carilion School of Medicine</w:t>
      </w:r>
    </w:p>
    <w:p w14:paraId="2CEEF88F" w14:textId="77777777" w:rsidR="00EC0D5C" w:rsidRDefault="00EC0D5C" w:rsidP="00EC0D5C">
      <w:pPr>
        <w:autoSpaceDE w:val="0"/>
        <w:autoSpaceDN w:val="0"/>
        <w:adjustRightInd w:val="0"/>
        <w:spacing w:after="0" w:line="240" w:lineRule="auto"/>
        <w:rPr>
          <w:rFonts w:ascii="Calibri" w:hAnsi="Calibri" w:cs="Calibri"/>
        </w:rPr>
      </w:pPr>
      <w:r>
        <w:rPr>
          <w:rFonts w:ascii="Calibri" w:hAnsi="Calibri" w:cs="Calibri"/>
        </w:rPr>
        <w:t>Chair, Appointment, Promotion, Retention and Tenure Committee</w:t>
      </w:r>
    </w:p>
    <w:p w14:paraId="66C24184" w14:textId="77777777" w:rsidR="00EC0D5C" w:rsidRDefault="006F0934" w:rsidP="00EC0D5C">
      <w:pPr>
        <w:autoSpaceDE w:val="0"/>
        <w:autoSpaceDN w:val="0"/>
        <w:adjustRightInd w:val="0"/>
        <w:spacing w:after="0" w:line="240" w:lineRule="auto"/>
        <w:rPr>
          <w:rFonts w:ascii="Calibri" w:hAnsi="Calibri" w:cs="Calibri"/>
        </w:rPr>
      </w:pPr>
      <w:r>
        <w:rPr>
          <w:rFonts w:ascii="Calibri" w:hAnsi="Calibri" w:cs="Calibri"/>
        </w:rPr>
        <w:t>2 Riverside Drive</w:t>
      </w:r>
    </w:p>
    <w:p w14:paraId="45584E4D" w14:textId="77777777" w:rsidR="00EC0D5C" w:rsidRDefault="006F0934" w:rsidP="00EC0D5C">
      <w:pPr>
        <w:autoSpaceDE w:val="0"/>
        <w:autoSpaceDN w:val="0"/>
        <w:adjustRightInd w:val="0"/>
        <w:spacing w:after="0" w:line="240" w:lineRule="auto"/>
        <w:rPr>
          <w:rFonts w:ascii="Calibri" w:hAnsi="Calibri" w:cs="Calibri"/>
        </w:rPr>
      </w:pPr>
      <w:r>
        <w:rPr>
          <w:rFonts w:ascii="Calibri" w:hAnsi="Calibri" w:cs="Calibri"/>
        </w:rPr>
        <w:t>Roanoke, VA 24016</w:t>
      </w:r>
    </w:p>
    <w:p w14:paraId="67C0C8A5" w14:textId="77777777" w:rsidR="00EC0D5C" w:rsidRDefault="00EC0D5C" w:rsidP="00EC0D5C">
      <w:pPr>
        <w:autoSpaceDE w:val="0"/>
        <w:autoSpaceDN w:val="0"/>
        <w:adjustRightInd w:val="0"/>
        <w:spacing w:after="0" w:line="240" w:lineRule="auto"/>
        <w:rPr>
          <w:rFonts w:ascii="Calibri" w:hAnsi="Calibri" w:cs="Calibri"/>
        </w:rPr>
      </w:pPr>
    </w:p>
    <w:p w14:paraId="69DE58A0" w14:textId="77777777" w:rsidR="00EC0D5C" w:rsidRPr="00A110DB" w:rsidRDefault="00EC0D5C" w:rsidP="00A110DB">
      <w:pPr>
        <w:autoSpaceDE w:val="0"/>
        <w:autoSpaceDN w:val="0"/>
        <w:adjustRightInd w:val="0"/>
        <w:spacing w:after="0" w:line="240" w:lineRule="auto"/>
        <w:ind w:firstLine="720"/>
        <w:rPr>
          <w:rFonts w:ascii="Calibri" w:hAnsi="Calibri" w:cs="Calibri"/>
          <w:i/>
        </w:rPr>
      </w:pPr>
      <w:r>
        <w:rPr>
          <w:rFonts w:ascii="Calibri" w:hAnsi="Calibri" w:cs="Calibri"/>
        </w:rPr>
        <w:t>Re: Letter of Evaluation fo</w:t>
      </w:r>
      <w:r w:rsidR="00A110DB">
        <w:rPr>
          <w:rFonts w:ascii="Calibri" w:hAnsi="Calibri" w:cs="Calibri"/>
        </w:rPr>
        <w:t xml:space="preserve">r Promotion of </w:t>
      </w:r>
      <w:r w:rsidR="00A110DB">
        <w:rPr>
          <w:rFonts w:ascii="Calibri" w:hAnsi="Calibri" w:cs="Calibri"/>
          <w:i/>
        </w:rPr>
        <w:t>Dr. Name of candidate</w:t>
      </w:r>
    </w:p>
    <w:p w14:paraId="11FAE78A" w14:textId="77777777" w:rsidR="00EC0D5C" w:rsidRDefault="00EC0D5C" w:rsidP="00EC0D5C">
      <w:pPr>
        <w:autoSpaceDE w:val="0"/>
        <w:autoSpaceDN w:val="0"/>
        <w:adjustRightInd w:val="0"/>
        <w:spacing w:after="0" w:line="240" w:lineRule="auto"/>
        <w:rPr>
          <w:rFonts w:ascii="Calibri" w:hAnsi="Calibri" w:cs="Calibri"/>
        </w:rPr>
      </w:pPr>
    </w:p>
    <w:p w14:paraId="619164CF" w14:textId="77777777" w:rsidR="00EC0D5C" w:rsidRDefault="006F0934" w:rsidP="00EC0D5C">
      <w:pPr>
        <w:autoSpaceDE w:val="0"/>
        <w:autoSpaceDN w:val="0"/>
        <w:adjustRightInd w:val="0"/>
        <w:spacing w:after="0" w:line="240" w:lineRule="auto"/>
        <w:rPr>
          <w:rFonts w:ascii="Calibri" w:hAnsi="Calibri" w:cs="Calibri"/>
        </w:rPr>
      </w:pPr>
      <w:r>
        <w:rPr>
          <w:rFonts w:ascii="Calibri" w:hAnsi="Calibri" w:cs="Calibri"/>
        </w:rPr>
        <w:t>Dear Dr.</w:t>
      </w:r>
      <w:r w:rsidR="00CA1595">
        <w:rPr>
          <w:rFonts w:ascii="Calibri" w:hAnsi="Calibri" w:cs="Calibri"/>
        </w:rPr>
        <w:t xml:space="preserve"> NAME FURNISHED</w:t>
      </w:r>
      <w:r>
        <w:rPr>
          <w:rFonts w:ascii="Calibri" w:hAnsi="Calibri" w:cs="Calibri"/>
        </w:rPr>
        <w:t>:</w:t>
      </w:r>
    </w:p>
    <w:p w14:paraId="21D54493" w14:textId="77777777" w:rsidR="00BE1005" w:rsidRDefault="00BE1005" w:rsidP="00EC0D5C">
      <w:pPr>
        <w:autoSpaceDE w:val="0"/>
        <w:autoSpaceDN w:val="0"/>
        <w:adjustRightInd w:val="0"/>
        <w:spacing w:after="0" w:line="240" w:lineRule="auto"/>
        <w:rPr>
          <w:rFonts w:ascii="Calibri" w:hAnsi="Calibri" w:cs="Calibri"/>
        </w:rPr>
      </w:pPr>
    </w:p>
    <w:p w14:paraId="0DB47A0C" w14:textId="77777777" w:rsidR="00BE1005" w:rsidRDefault="00BE1005" w:rsidP="00EC0D5C">
      <w:pPr>
        <w:autoSpaceDE w:val="0"/>
        <w:autoSpaceDN w:val="0"/>
        <w:adjustRightInd w:val="0"/>
        <w:spacing w:after="0" w:line="240" w:lineRule="auto"/>
        <w:rPr>
          <w:rFonts w:ascii="Calibri" w:hAnsi="Calibri" w:cs="Calibri"/>
        </w:rPr>
      </w:pPr>
      <w:r>
        <w:rPr>
          <w:rFonts w:ascii="Calibri" w:hAnsi="Calibri" w:cs="Calibri"/>
        </w:rPr>
        <w:t>I am writing to comment on the proposed promotion of Dr. CANDIDATE’</w:t>
      </w:r>
      <w:r w:rsidR="00CA1595">
        <w:rPr>
          <w:rFonts w:ascii="Calibri" w:hAnsi="Calibri" w:cs="Calibri"/>
        </w:rPr>
        <w:t>S NAME, who is a candidate for promotion in the STATE TRACK HERE to the proposed rank of STATE RANK HERE.</w:t>
      </w:r>
    </w:p>
    <w:p w14:paraId="5FBACC24" w14:textId="77777777" w:rsidR="00BE1005" w:rsidRDefault="00BE1005" w:rsidP="00EC0D5C">
      <w:pPr>
        <w:autoSpaceDE w:val="0"/>
        <w:autoSpaceDN w:val="0"/>
        <w:adjustRightInd w:val="0"/>
        <w:spacing w:after="0" w:line="240" w:lineRule="auto"/>
        <w:rPr>
          <w:rFonts w:ascii="Calibri" w:hAnsi="Calibri" w:cs="Calibri"/>
        </w:rPr>
      </w:pPr>
    </w:p>
    <w:p w14:paraId="6C30DC34" w14:textId="0EB121A4" w:rsidR="00BE1005" w:rsidRDefault="00FD4203" w:rsidP="00EC0D5C">
      <w:pPr>
        <w:autoSpaceDE w:val="0"/>
        <w:autoSpaceDN w:val="0"/>
        <w:adjustRightInd w:val="0"/>
        <w:spacing w:after="0" w:line="240" w:lineRule="auto"/>
        <w:rPr>
          <w:rFonts w:eastAsia="Times New Roman" w:cstheme="minorHAnsi"/>
          <w:color w:val="FF0000"/>
        </w:rPr>
      </w:pPr>
      <w:r w:rsidRPr="00CC4C3F">
        <w:rPr>
          <w:rFonts w:eastAsia="Times New Roman" w:cstheme="minorHAnsi"/>
          <w:color w:val="FF0000"/>
        </w:rPr>
        <w:t>As part of your letter, please describe your relationship with the candidate. This should include how long you have known the candidate, whether you have a personal or professional relationship with the candidate, and, in general, whether there is potential for a conflict of interest. The university guidelines state that our external reviewers should not include former advisors, post-doctoral supervisors, co- investigators on grants, or co-authors on recent publications, or should not have other relationships that may be perceived as being too close to the candidate. Comment on shared experiences as colleagues at hospital or teaching locations, specialty/organization/government groups, or other interactions.  Include his/her status or visibility in your area of discipline or specialty.</w:t>
      </w:r>
    </w:p>
    <w:p w14:paraId="3C643D29" w14:textId="77777777" w:rsidR="00FD4203" w:rsidRDefault="00FD4203" w:rsidP="00EC0D5C">
      <w:pPr>
        <w:autoSpaceDE w:val="0"/>
        <w:autoSpaceDN w:val="0"/>
        <w:adjustRightInd w:val="0"/>
        <w:spacing w:after="0" w:line="240" w:lineRule="auto"/>
        <w:rPr>
          <w:rFonts w:ascii="Calibri" w:hAnsi="Calibri" w:cs="Calibri"/>
        </w:rPr>
      </w:pPr>
    </w:p>
    <w:p w14:paraId="498097EE" w14:textId="77777777" w:rsidR="00FD4203" w:rsidRDefault="00FD4203" w:rsidP="00FD4203">
      <w:pPr>
        <w:spacing w:after="0" w:line="240" w:lineRule="auto"/>
        <w:jc w:val="both"/>
        <w:rPr>
          <w:rFonts w:eastAsia="Times New Roman" w:cstheme="minorHAnsi"/>
          <w:color w:val="FF0000"/>
        </w:rPr>
      </w:pPr>
      <w:r>
        <w:rPr>
          <w:rFonts w:eastAsia="Times New Roman" w:cstheme="minorHAnsi"/>
          <w:color w:val="FF0000"/>
        </w:rPr>
        <w:t>Please provide a thorough, objective assessment of the candidate’s accomplishments and an opinion as to whether the degree of accomplishment is appropriate for the level of associate professor at a medical school with high standards of achievement expected of its faculty.  It would be helpful if you can comment on as many of the below-listed areas as possible and applicable:</w:t>
      </w:r>
    </w:p>
    <w:p w14:paraId="655160A6" w14:textId="77777777" w:rsidR="00FD4203" w:rsidRDefault="00FD4203" w:rsidP="00FD4203">
      <w:pPr>
        <w:spacing w:after="0" w:line="240" w:lineRule="auto"/>
        <w:ind w:firstLine="720"/>
        <w:jc w:val="both"/>
        <w:rPr>
          <w:rFonts w:eastAsia="Times New Roman" w:cstheme="minorHAnsi"/>
          <w:color w:val="FF0000"/>
        </w:rPr>
      </w:pPr>
    </w:p>
    <w:p w14:paraId="527AAB5D" w14:textId="77777777" w:rsidR="00FD4203" w:rsidRDefault="00FD4203" w:rsidP="00FD4203">
      <w:pPr>
        <w:numPr>
          <w:ilvl w:val="0"/>
          <w:numId w:val="3"/>
        </w:numPr>
        <w:autoSpaceDE w:val="0"/>
        <w:autoSpaceDN w:val="0"/>
        <w:spacing w:after="0" w:line="240" w:lineRule="auto"/>
        <w:ind w:left="1440"/>
        <w:rPr>
          <w:color w:val="FF0000"/>
        </w:rPr>
      </w:pPr>
      <w:r w:rsidRPr="00D10762">
        <w:rPr>
          <w:color w:val="FF0000"/>
        </w:rPr>
        <w:t>Teaching and related skills</w:t>
      </w:r>
    </w:p>
    <w:p w14:paraId="470CE3D4" w14:textId="77777777" w:rsidR="00FD4203" w:rsidRPr="00D10762" w:rsidRDefault="00FD4203" w:rsidP="00FD4203">
      <w:pPr>
        <w:numPr>
          <w:ilvl w:val="0"/>
          <w:numId w:val="3"/>
        </w:numPr>
        <w:autoSpaceDE w:val="0"/>
        <w:autoSpaceDN w:val="0"/>
        <w:spacing w:after="0" w:line="240" w:lineRule="auto"/>
        <w:ind w:left="1440"/>
        <w:rPr>
          <w:color w:val="FF0000"/>
        </w:rPr>
      </w:pPr>
      <w:r w:rsidRPr="00D10762">
        <w:rPr>
          <w:color w:val="FF0000"/>
        </w:rPr>
        <w:t>Extent of scholarly activity and productivity</w:t>
      </w:r>
    </w:p>
    <w:p w14:paraId="548D1C13" w14:textId="77777777" w:rsidR="00FD4203" w:rsidRPr="00D10762" w:rsidRDefault="00FD4203" w:rsidP="00FD4203">
      <w:pPr>
        <w:numPr>
          <w:ilvl w:val="0"/>
          <w:numId w:val="3"/>
        </w:numPr>
        <w:autoSpaceDE w:val="0"/>
        <w:autoSpaceDN w:val="0"/>
        <w:spacing w:after="0" w:line="240" w:lineRule="auto"/>
        <w:ind w:left="1440"/>
        <w:rPr>
          <w:color w:val="FF0000"/>
        </w:rPr>
      </w:pPr>
      <w:r w:rsidRPr="00D10762">
        <w:rPr>
          <w:color w:val="FF0000"/>
        </w:rPr>
        <w:t>Relevance/quality of scholarly activity</w:t>
      </w:r>
    </w:p>
    <w:p w14:paraId="447AD97F" w14:textId="77777777" w:rsidR="00FD4203" w:rsidRPr="00D10762" w:rsidRDefault="00FD4203" w:rsidP="00FD4203">
      <w:pPr>
        <w:numPr>
          <w:ilvl w:val="0"/>
          <w:numId w:val="3"/>
        </w:numPr>
        <w:autoSpaceDE w:val="0"/>
        <w:autoSpaceDN w:val="0"/>
        <w:spacing w:after="0" w:line="240" w:lineRule="auto"/>
        <w:ind w:left="1440"/>
        <w:rPr>
          <w:color w:val="FF0000"/>
        </w:rPr>
      </w:pPr>
      <w:r w:rsidRPr="00D10762">
        <w:rPr>
          <w:color w:val="FF0000"/>
        </w:rPr>
        <w:t>Leadership abilities/qualities</w:t>
      </w:r>
    </w:p>
    <w:p w14:paraId="37F6B9C0" w14:textId="77777777" w:rsidR="00FD4203" w:rsidRDefault="00FD4203" w:rsidP="00FD4203">
      <w:pPr>
        <w:numPr>
          <w:ilvl w:val="0"/>
          <w:numId w:val="3"/>
        </w:numPr>
        <w:autoSpaceDE w:val="0"/>
        <w:autoSpaceDN w:val="0"/>
        <w:spacing w:after="0" w:line="240" w:lineRule="auto"/>
        <w:ind w:left="1440"/>
        <w:rPr>
          <w:color w:val="FF0000"/>
        </w:rPr>
      </w:pPr>
      <w:r w:rsidRPr="00D10762">
        <w:rPr>
          <w:color w:val="FF0000"/>
        </w:rPr>
        <w:t>Service contributions</w:t>
      </w:r>
    </w:p>
    <w:p w14:paraId="0F40C1B6" w14:textId="77777777" w:rsidR="00FD4203" w:rsidRDefault="00FD4203" w:rsidP="00FD4203">
      <w:pPr>
        <w:numPr>
          <w:ilvl w:val="0"/>
          <w:numId w:val="3"/>
        </w:numPr>
        <w:autoSpaceDE w:val="0"/>
        <w:autoSpaceDN w:val="0"/>
        <w:spacing w:after="0" w:line="240" w:lineRule="auto"/>
        <w:ind w:left="1440"/>
        <w:rPr>
          <w:color w:val="FF0000"/>
        </w:rPr>
      </w:pPr>
      <w:r>
        <w:rPr>
          <w:color w:val="FF0000"/>
        </w:rPr>
        <w:t>Reputation at local, regional and/or national levels</w:t>
      </w:r>
    </w:p>
    <w:p w14:paraId="4254171E" w14:textId="2308D41E" w:rsidR="00FD4203" w:rsidRDefault="00FD4203" w:rsidP="00FD4203">
      <w:pPr>
        <w:numPr>
          <w:ilvl w:val="0"/>
          <w:numId w:val="3"/>
        </w:numPr>
        <w:autoSpaceDE w:val="0"/>
        <w:autoSpaceDN w:val="0"/>
        <w:spacing w:after="0" w:line="240" w:lineRule="auto"/>
        <w:ind w:left="1440"/>
        <w:rPr>
          <w:color w:val="FF0000"/>
        </w:rPr>
      </w:pPr>
      <w:r>
        <w:rPr>
          <w:color w:val="FF0000"/>
        </w:rPr>
        <w:t>Character, professionalism and/or other miscellaneous attributes</w:t>
      </w:r>
    </w:p>
    <w:p w14:paraId="24BE3B8C" w14:textId="0C64A6FC" w:rsidR="00027491" w:rsidRDefault="00027491" w:rsidP="00FD4203">
      <w:pPr>
        <w:numPr>
          <w:ilvl w:val="0"/>
          <w:numId w:val="3"/>
        </w:numPr>
        <w:autoSpaceDE w:val="0"/>
        <w:autoSpaceDN w:val="0"/>
        <w:spacing w:after="0" w:line="240" w:lineRule="auto"/>
        <w:ind w:left="1440"/>
        <w:rPr>
          <w:color w:val="FF0000"/>
        </w:rPr>
      </w:pPr>
      <w:r>
        <w:rPr>
          <w:color w:val="FF0000"/>
        </w:rPr>
        <w:t>Involvement in/contributions to interdisciplinary work</w:t>
      </w:r>
    </w:p>
    <w:p w14:paraId="0C66D031" w14:textId="3D31E8AB" w:rsidR="00027491" w:rsidRDefault="00027491" w:rsidP="00FD4203">
      <w:pPr>
        <w:numPr>
          <w:ilvl w:val="0"/>
          <w:numId w:val="3"/>
        </w:numPr>
        <w:autoSpaceDE w:val="0"/>
        <w:autoSpaceDN w:val="0"/>
        <w:spacing w:after="0" w:line="240" w:lineRule="auto"/>
        <w:ind w:left="1440"/>
        <w:rPr>
          <w:color w:val="FF0000"/>
        </w:rPr>
      </w:pPr>
      <w:r>
        <w:rPr>
          <w:color w:val="FF0000"/>
        </w:rPr>
        <w:t>Involvement in/contributions to work related to diversity, equity and inclusion</w:t>
      </w:r>
    </w:p>
    <w:p w14:paraId="2F07B5FD" w14:textId="3F33F9C8" w:rsidR="00FD4203" w:rsidRPr="00D10762" w:rsidRDefault="00FD4203" w:rsidP="00FD4203">
      <w:pPr>
        <w:numPr>
          <w:ilvl w:val="0"/>
          <w:numId w:val="3"/>
        </w:numPr>
        <w:autoSpaceDE w:val="0"/>
        <w:autoSpaceDN w:val="0"/>
        <w:spacing w:after="0" w:line="240" w:lineRule="auto"/>
        <w:ind w:left="1440"/>
        <w:rPr>
          <w:color w:val="FF0000"/>
        </w:rPr>
      </w:pPr>
      <w:r>
        <w:rPr>
          <w:color w:val="FF0000"/>
        </w:rPr>
        <w:t>For clinicians, must comment on clinical abilities and how they relate to the education of learners</w:t>
      </w:r>
    </w:p>
    <w:p w14:paraId="55DD6774" w14:textId="77777777" w:rsidR="00FD4203" w:rsidRDefault="00FD4203" w:rsidP="00FD4203">
      <w:pPr>
        <w:spacing w:after="0" w:line="240" w:lineRule="auto"/>
        <w:ind w:firstLine="720"/>
        <w:jc w:val="both"/>
        <w:rPr>
          <w:rFonts w:eastAsia="Times New Roman" w:cstheme="minorHAnsi"/>
          <w:color w:val="222222"/>
        </w:rPr>
      </w:pPr>
    </w:p>
    <w:p w14:paraId="29D69DFD" w14:textId="2AE57130" w:rsidR="00FD4203" w:rsidRDefault="00FD4203" w:rsidP="00FD4203">
      <w:pPr>
        <w:spacing w:after="0" w:line="240" w:lineRule="auto"/>
        <w:jc w:val="both"/>
        <w:rPr>
          <w:rFonts w:eastAsia="Times New Roman" w:cstheme="minorHAnsi"/>
          <w:color w:val="FF0000"/>
        </w:rPr>
      </w:pPr>
      <w:r w:rsidRPr="00D10762">
        <w:rPr>
          <w:rFonts w:eastAsia="Times New Roman" w:cstheme="minorHAnsi"/>
          <w:color w:val="FF0000"/>
        </w:rPr>
        <w:lastRenderedPageBreak/>
        <w:t>It would be helpful in your evaluation to rate the candidate’s scholarly and research accomplishments in comparison with other persons you have known at similar stages in their careers.  Is the work of high quality?  Does it reflect increasing maturity and depth?  Does there appear to be potential for future growth?</w:t>
      </w:r>
      <w:r w:rsidR="00027491">
        <w:rPr>
          <w:rFonts w:eastAsia="Times New Roman" w:cstheme="minorHAnsi"/>
          <w:color w:val="FF0000"/>
        </w:rPr>
        <w:t xml:space="preserve"> </w:t>
      </w:r>
    </w:p>
    <w:p w14:paraId="46746235" w14:textId="77777777" w:rsidR="00FD4203" w:rsidRPr="00D10762" w:rsidRDefault="00FD4203" w:rsidP="00FD4203">
      <w:pPr>
        <w:spacing w:after="0" w:line="240" w:lineRule="auto"/>
        <w:ind w:firstLine="720"/>
        <w:jc w:val="both"/>
        <w:rPr>
          <w:rFonts w:eastAsia="Times New Roman" w:cstheme="minorHAnsi"/>
          <w:color w:val="FF0000"/>
        </w:rPr>
      </w:pPr>
    </w:p>
    <w:p w14:paraId="188A63F3" w14:textId="77777777" w:rsidR="00FD4203" w:rsidRPr="00FD4203" w:rsidRDefault="00EC0D5C" w:rsidP="00FD4203">
      <w:pPr>
        <w:spacing w:after="0" w:line="240" w:lineRule="auto"/>
        <w:jc w:val="both"/>
        <w:rPr>
          <w:rFonts w:eastAsia="Times New Roman" w:cstheme="minorHAnsi"/>
          <w:color w:val="222222"/>
        </w:rPr>
      </w:pPr>
      <w:r w:rsidRPr="00726D51">
        <w:rPr>
          <w:rFonts w:ascii="Calibri" w:hAnsi="Calibri" w:cs="Calibri"/>
          <w:color w:val="FF0000"/>
        </w:rPr>
        <w:t xml:space="preserve">Concluding comments </w:t>
      </w:r>
      <w:r w:rsidR="009A3195" w:rsidRPr="00726D51">
        <w:rPr>
          <w:rFonts w:ascii="Calibri" w:hAnsi="Calibri" w:cs="Calibri"/>
          <w:color w:val="FF0000"/>
        </w:rPr>
        <w:t>may</w:t>
      </w:r>
      <w:r w:rsidRPr="00726D51">
        <w:rPr>
          <w:rFonts w:ascii="Calibri" w:hAnsi="Calibri" w:cs="Calibri"/>
          <w:color w:val="FF0000"/>
        </w:rPr>
        <w:t xml:space="preserve"> include relevant information not in the candidate’s CV. </w:t>
      </w:r>
      <w:r w:rsidR="00FD4203" w:rsidRPr="00726D51">
        <w:rPr>
          <w:rFonts w:ascii="Calibri" w:hAnsi="Calibri" w:cs="Calibri"/>
          <w:color w:val="FF0000"/>
        </w:rPr>
        <w:t xml:space="preserve"> </w:t>
      </w:r>
      <w:r w:rsidR="009A3195" w:rsidRPr="00726D51">
        <w:rPr>
          <w:rFonts w:ascii="Calibri" w:hAnsi="Calibri" w:cs="Calibri"/>
          <w:color w:val="FF0000"/>
        </w:rPr>
        <w:t xml:space="preserve">We are specifically interested in your opinion as to whether the candidate meets the requirements for promotion here at VTCSOM; a copy of these requirements is enclosed.  </w:t>
      </w:r>
      <w:r w:rsidR="005539BC" w:rsidRPr="00FD4203">
        <w:rPr>
          <w:rFonts w:ascii="Times New Roman" w:hAnsi="Times New Roman" w:cs="Times New Roman"/>
          <w:b/>
          <w:bCs/>
          <w:i/>
          <w:iCs/>
          <w:color w:val="C00000"/>
        </w:rPr>
        <w:t xml:space="preserve">Please ensure that your letter addresses this important issue.  </w:t>
      </w:r>
      <w:r w:rsidR="00FD4203" w:rsidRPr="00FD4203">
        <w:rPr>
          <w:rFonts w:eastAsia="Times New Roman" w:cstheme="minorHAnsi"/>
          <w:color w:val="FF0000"/>
        </w:rPr>
        <w:t>Related, please do NOT comment on whether the candidate would meet promotion criteria at your institution; these types of comments are not allowed.</w:t>
      </w:r>
    </w:p>
    <w:p w14:paraId="7B6E8385" w14:textId="269F9211" w:rsidR="00EC0D5C" w:rsidRDefault="00EC0D5C" w:rsidP="00EC0D5C">
      <w:pPr>
        <w:autoSpaceDE w:val="0"/>
        <w:autoSpaceDN w:val="0"/>
        <w:adjustRightInd w:val="0"/>
        <w:spacing w:after="0" w:line="240" w:lineRule="auto"/>
        <w:rPr>
          <w:rFonts w:ascii="Calibri" w:hAnsi="Calibri" w:cs="Calibri"/>
        </w:rPr>
      </w:pPr>
    </w:p>
    <w:p w14:paraId="52B36EBD" w14:textId="2B79107F" w:rsidR="00726D51" w:rsidRPr="00726D51" w:rsidRDefault="00726D51" w:rsidP="00EC0D5C">
      <w:pPr>
        <w:autoSpaceDE w:val="0"/>
        <w:autoSpaceDN w:val="0"/>
        <w:adjustRightInd w:val="0"/>
        <w:spacing w:after="0" w:line="240" w:lineRule="auto"/>
        <w:rPr>
          <w:rFonts w:ascii="Calibri" w:hAnsi="Calibri" w:cs="Calibri"/>
          <w:color w:val="FF0000"/>
        </w:rPr>
      </w:pPr>
      <w:r w:rsidRPr="00726D51">
        <w:rPr>
          <w:rFonts w:ascii="Calibri" w:hAnsi="Calibri" w:cs="Calibri"/>
          <w:color w:val="FF0000"/>
        </w:rPr>
        <w:t>And, finally, please include a statement to the effect that you have had no contact of any type with the promotion candidate regarding/during the promotion process (if you have had such contact, please notify the person who asked you to provide a letter).</w:t>
      </w:r>
    </w:p>
    <w:p w14:paraId="59B879E7" w14:textId="77777777" w:rsidR="00EC0D5C" w:rsidRDefault="00EC0D5C" w:rsidP="00EC0D5C">
      <w:pPr>
        <w:autoSpaceDE w:val="0"/>
        <w:autoSpaceDN w:val="0"/>
        <w:adjustRightInd w:val="0"/>
        <w:spacing w:after="0" w:line="240" w:lineRule="auto"/>
        <w:rPr>
          <w:rFonts w:ascii="Calibri" w:hAnsi="Calibri" w:cs="Calibri"/>
        </w:rPr>
      </w:pPr>
    </w:p>
    <w:p w14:paraId="15298509" w14:textId="77777777" w:rsidR="00EC0D5C" w:rsidRDefault="00EC0D5C" w:rsidP="00EC0D5C">
      <w:pPr>
        <w:autoSpaceDE w:val="0"/>
        <w:autoSpaceDN w:val="0"/>
        <w:adjustRightInd w:val="0"/>
        <w:spacing w:after="0" w:line="240" w:lineRule="auto"/>
        <w:rPr>
          <w:rFonts w:ascii="Calibri" w:hAnsi="Calibri" w:cs="Calibri"/>
        </w:rPr>
      </w:pPr>
      <w:r>
        <w:rPr>
          <w:rFonts w:ascii="Calibri" w:hAnsi="Calibri" w:cs="Calibri"/>
        </w:rPr>
        <w:t>Sincerely yours,</w:t>
      </w:r>
    </w:p>
    <w:p w14:paraId="74E1763E" w14:textId="77777777" w:rsidR="00EC0D5C" w:rsidRDefault="00EC0D5C" w:rsidP="00EC0D5C">
      <w:pPr>
        <w:autoSpaceDE w:val="0"/>
        <w:autoSpaceDN w:val="0"/>
        <w:adjustRightInd w:val="0"/>
        <w:spacing w:after="0" w:line="240" w:lineRule="auto"/>
        <w:rPr>
          <w:rFonts w:ascii="Calibri" w:hAnsi="Calibri" w:cs="Calibri"/>
        </w:rPr>
      </w:pPr>
    </w:p>
    <w:p w14:paraId="08822FC6" w14:textId="77777777" w:rsidR="00EC0D5C" w:rsidRDefault="00EC0D5C" w:rsidP="00EC0D5C">
      <w:pPr>
        <w:autoSpaceDE w:val="0"/>
        <w:autoSpaceDN w:val="0"/>
        <w:adjustRightInd w:val="0"/>
        <w:spacing w:after="0" w:line="240" w:lineRule="auto"/>
        <w:rPr>
          <w:rFonts w:ascii="Calibri" w:hAnsi="Calibri" w:cs="Calibri"/>
        </w:rPr>
      </w:pPr>
    </w:p>
    <w:p w14:paraId="056F6D2A" w14:textId="77777777" w:rsidR="00EC0D5C" w:rsidRDefault="00EC0D5C" w:rsidP="00EC0D5C">
      <w:pPr>
        <w:autoSpaceDE w:val="0"/>
        <w:autoSpaceDN w:val="0"/>
        <w:adjustRightInd w:val="0"/>
        <w:spacing w:after="0" w:line="240" w:lineRule="auto"/>
        <w:rPr>
          <w:rFonts w:ascii="Calibri,BoldItalic" w:hAnsi="Calibri,BoldItalic" w:cs="Calibri,BoldItalic"/>
          <w:b/>
          <w:bCs/>
          <w:i/>
          <w:iCs/>
        </w:rPr>
      </w:pPr>
      <w:r>
        <w:rPr>
          <w:rFonts w:ascii="Calibri,BoldItalic" w:hAnsi="Calibri,BoldItalic" w:cs="Calibri,BoldItalic"/>
          <w:b/>
          <w:bCs/>
          <w:i/>
          <w:iCs/>
        </w:rPr>
        <w:t>(must include signature)</w:t>
      </w:r>
    </w:p>
    <w:p w14:paraId="1EBB9A82" w14:textId="77777777" w:rsidR="007A2F5A" w:rsidRDefault="00EC0D5C" w:rsidP="00EC0D5C">
      <w:r>
        <w:rPr>
          <w:rFonts w:ascii="Calibri" w:hAnsi="Calibri" w:cs="Calibri"/>
        </w:rPr>
        <w:t xml:space="preserve">Name, title, </w:t>
      </w:r>
      <w:r w:rsidR="00DA2313">
        <w:rPr>
          <w:rFonts w:ascii="Calibri" w:hAnsi="Calibri" w:cs="Calibri"/>
        </w:rPr>
        <w:t xml:space="preserve">current academic rank, </w:t>
      </w:r>
      <w:r>
        <w:rPr>
          <w:rFonts w:ascii="Calibri" w:hAnsi="Calibri" w:cs="Calibri"/>
        </w:rPr>
        <w:t>institution or organization</w:t>
      </w:r>
    </w:p>
    <w:sectPr w:rsidR="007A2F5A" w:rsidSect="007A2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Italic">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237D1F"/>
    <w:multiLevelType w:val="hybridMultilevel"/>
    <w:tmpl w:val="7922A7FC"/>
    <w:lvl w:ilvl="0" w:tplc="989AED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76C422C"/>
    <w:multiLevelType w:val="hybridMultilevel"/>
    <w:tmpl w:val="46DA7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1310E2"/>
    <w:multiLevelType w:val="hybridMultilevel"/>
    <w:tmpl w:val="F27C3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D5C"/>
    <w:rsid w:val="00027491"/>
    <w:rsid w:val="000A000E"/>
    <w:rsid w:val="000F12FE"/>
    <w:rsid w:val="00272A48"/>
    <w:rsid w:val="0037341A"/>
    <w:rsid w:val="003760AC"/>
    <w:rsid w:val="005539BC"/>
    <w:rsid w:val="006F0934"/>
    <w:rsid w:val="00726D51"/>
    <w:rsid w:val="007A2F5A"/>
    <w:rsid w:val="009A3195"/>
    <w:rsid w:val="00A110DB"/>
    <w:rsid w:val="00BD58A4"/>
    <w:rsid w:val="00BE1005"/>
    <w:rsid w:val="00C856E6"/>
    <w:rsid w:val="00CA1595"/>
    <w:rsid w:val="00D0093B"/>
    <w:rsid w:val="00D74337"/>
    <w:rsid w:val="00DA2313"/>
    <w:rsid w:val="00DD34F8"/>
    <w:rsid w:val="00EC0D5C"/>
    <w:rsid w:val="00FD4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5C970"/>
  <w15:docId w15:val="{955D5201-4ACC-4CD2-AF4F-AE45E0609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56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6E6"/>
    <w:rPr>
      <w:rFonts w:ascii="Segoe UI" w:hAnsi="Segoe UI" w:cs="Segoe UI"/>
      <w:sz w:val="18"/>
      <w:szCs w:val="18"/>
    </w:rPr>
  </w:style>
  <w:style w:type="paragraph" w:styleId="ListParagraph">
    <w:name w:val="List Paragraph"/>
    <w:basedOn w:val="Normal"/>
    <w:uiPriority w:val="34"/>
    <w:qFormat/>
    <w:rsid w:val="00BE1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522</Words>
  <Characters>2913</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Carilion Clinic</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CJSchleupner</dc:creator>
  <cp:lastModifiedBy>Musick, David</cp:lastModifiedBy>
  <cp:revision>4</cp:revision>
  <cp:lastPrinted>2019-02-13T16:04:00Z</cp:lastPrinted>
  <dcterms:created xsi:type="dcterms:W3CDTF">2024-04-03T17:20:00Z</dcterms:created>
  <dcterms:modified xsi:type="dcterms:W3CDTF">2024-04-03T17:25:00Z</dcterms:modified>
</cp:coreProperties>
</file>